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7E1A49" w14:textId="77777777" w:rsidR="00521461" w:rsidRDefault="00F55C1B">
      <w:pPr>
        <w:keepNext/>
        <w:widowControl w:val="0"/>
        <w:pBdr>
          <w:top w:val="nil"/>
          <w:left w:val="nil"/>
          <w:bottom w:val="single" w:sz="12" w:space="1" w:color="C00000"/>
          <w:right w:val="nil"/>
          <w:between w:val="nil"/>
        </w:pBdr>
        <w:spacing w:before="240" w:after="240"/>
        <w:ind w:left="360" w:hanging="36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ANEXO 9. DATOS DE SUBROGACIÓN</w:t>
      </w:r>
    </w:p>
    <w:p w14:paraId="777E1A4A" w14:textId="77777777" w:rsidR="00521461" w:rsidRDefault="00521461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p w14:paraId="777E1A4B" w14:textId="77777777" w:rsidR="00521461" w:rsidRDefault="00F55C1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A continuación, se detallan los datos relativos al personal de mantenimiento sujeto a subrogación que presta servicio en el Hospital de FREMAP, sito en Rúa Feliciano Rolan en Vigo, esta información se corresponde en todos sus apartados con los datos de que disponemos a fecha de hoy:</w:t>
      </w:r>
    </w:p>
    <w:p w14:paraId="777E1A4C" w14:textId="77777777" w:rsidR="00521461" w:rsidRDefault="005214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777E1A4D" w14:textId="77777777" w:rsidR="00521461" w:rsidRDefault="005214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tbl>
      <w:tblPr>
        <w:tblStyle w:val="a"/>
        <w:tblW w:w="9213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053"/>
        <w:gridCol w:w="1155"/>
        <w:gridCol w:w="1161"/>
        <w:gridCol w:w="1188"/>
        <w:gridCol w:w="986"/>
        <w:gridCol w:w="808"/>
        <w:gridCol w:w="1093"/>
        <w:gridCol w:w="1769"/>
      </w:tblGrid>
      <w:tr w:rsidR="00521461" w14:paraId="777E1A56" w14:textId="77777777">
        <w:trPr>
          <w:trHeight w:val="1165"/>
        </w:trPr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4E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CENTRO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4F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TRABAJADOR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0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FECHA ANTIGÜEDAD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1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CATEGORÍA PROFESIONAL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2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TIPO DE CONTRATO (nº)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3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HORAS/ SEMANA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4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Salario Bruto Anual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5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PLUSES Y OTROS NO RECOGIDOS EN CONVENIO PROVINCIAL Y PROPORCIONALES A LAS HORAS DE SERVICIO EN EL CENTRO</w:t>
            </w:r>
          </w:p>
        </w:tc>
      </w:tr>
      <w:tr w:rsidR="00521461" w14:paraId="777E1A5F" w14:textId="77777777">
        <w:trPr>
          <w:trHeight w:val="315"/>
        </w:trPr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7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Hospital C/Feliciano Rolan nº 12 Vigo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8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9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01/10/2020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A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Grupo </w:t>
            </w:r>
            <w:r>
              <w:rPr>
                <w:sz w:val="18"/>
                <w:szCs w:val="18"/>
              </w:rPr>
              <w:t>3 B</w:t>
            </w:r>
            <w:r>
              <w:rPr>
                <w:color w:val="000000"/>
                <w:sz w:val="18"/>
                <w:szCs w:val="18"/>
              </w:rPr>
              <w:t xml:space="preserve"> - Sidero Pontevedra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B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C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D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29.284,060€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E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38.29€/semana busca</w:t>
            </w:r>
          </w:p>
        </w:tc>
      </w:tr>
      <w:tr w:rsidR="00521461" w14:paraId="777E1A68" w14:textId="77777777">
        <w:trPr>
          <w:trHeight w:val="315"/>
        </w:trPr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0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Hospital C/Feliciano Rolan nº 12 Vigo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1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2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04/05/2020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3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Grupo 5 A - Sidero Pontevedra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4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5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6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24.804,06€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7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150€/semana busca</w:t>
            </w:r>
          </w:p>
        </w:tc>
      </w:tr>
      <w:tr w:rsidR="00521461" w14:paraId="777E1A71" w14:textId="77777777">
        <w:trPr>
          <w:trHeight w:val="315"/>
        </w:trPr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9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Hospital C/Feliciano Rolan nº 12 Vigo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A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B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01/10/2020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C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Grupo 5 A - Sidero Pontevedra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D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E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F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24.804,06€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0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150€/semana busca</w:t>
            </w:r>
          </w:p>
        </w:tc>
      </w:tr>
      <w:tr w:rsidR="00521461" w14:paraId="777E1A7A" w14:textId="77777777">
        <w:trPr>
          <w:trHeight w:val="315"/>
        </w:trPr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2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Hospital C/Feliciano Rolan nº 12 Vigo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3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4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01/04/2022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5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Grupo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color w:val="000000"/>
                <w:sz w:val="18"/>
                <w:szCs w:val="18"/>
              </w:rPr>
              <w:t>5 A -Sidero Pontevedra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6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7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8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24.804,06€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9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150€/semana busca</w:t>
            </w:r>
          </w:p>
        </w:tc>
      </w:tr>
    </w:tbl>
    <w:p w14:paraId="777E1A7B" w14:textId="77777777" w:rsidR="00521461" w:rsidRDefault="00521461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p w14:paraId="777E1A7C" w14:textId="77777777" w:rsidR="00521461" w:rsidRDefault="00F55C1B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Todos los trabajadores que actualmente trabajan en las instalaciones cumplen con los requisitos técnicos y de formación que se solicitan en el Pliego de Prescripciones Técnicas.  </w:t>
      </w:r>
    </w:p>
    <w:p w14:paraId="777E1A7D" w14:textId="77777777" w:rsidR="00521461" w:rsidRDefault="00521461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sectPr w:rsidR="0052146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38"/>
      <w:pgMar w:top="1135" w:right="1275" w:bottom="1276" w:left="1418" w:header="39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7E1A85" w14:textId="77777777" w:rsidR="00F55C1B" w:rsidRDefault="00F55C1B">
      <w:r>
        <w:separator/>
      </w:r>
    </w:p>
  </w:endnote>
  <w:endnote w:type="continuationSeparator" w:id="0">
    <w:p w14:paraId="777E1A87" w14:textId="77777777" w:rsidR="00F55C1B" w:rsidRDefault="00F55C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E207FAD-5D08-4EA6-BAB0-A4685EA733DB}"/>
    <w:embedBold r:id="rId2" w:fontKey="{9AA10626-E3FC-4148-A8F8-07E8032B7B7D}"/>
    <w:embedItalic r:id="rId3" w:fontKey="{A5F259E0-3EF9-4413-ADF7-F33BE4A344F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Bold r:id="rId4" w:fontKey="{58463798-2C2E-4989-8662-6E8647D0667B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5" w:fontKey="{EDB1F9FF-904B-483F-9349-FD556D5EE9C9}"/>
  </w:font>
  <w:font w:name="Georgia">
    <w:panose1 w:val="02040502050405020303"/>
    <w:charset w:val="00"/>
    <w:family w:val="auto"/>
    <w:pitch w:val="default"/>
    <w:embedItalic r:id="rId6" w:fontKey="{9040E136-52AD-4843-86B6-FB3B5CA7233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7041C8A-F146-41BF-8D15-A04CBA42F9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FC10EA" w14:textId="044CA1CE" w:rsidR="00F55C1B" w:rsidRDefault="00F55C1B">
    <w:pPr>
      <w:pStyle w:val="Piedepgina"/>
      <w:ind w:left="0" w:hanging="2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0AE7FBE9" wp14:editId="63A58C50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169141096" name="Cuadro de texto 2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166E3A5" w14:textId="433825F1" w:rsidR="00F55C1B" w:rsidRPr="00F55C1B" w:rsidRDefault="00F55C1B" w:rsidP="00F55C1B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F55C1B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E7FBE9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alt="PÚBLICO" style="position:absolute;left:0;text-align:left;margin-left:0;margin-top:0;width:73.55pt;height:33.3pt;z-index:25166131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" filled="f" stroked="f">
              <v:fill o:detectmouseclick="t"/>
              <v:textbox style="mso-fit-shape-to-text:t" inset="20pt,0,0,15pt">
                <w:txbxContent>
                  <w:p w14:paraId="6166E3A5" w14:textId="433825F1" w:rsidR="00F55C1B" w:rsidRPr="00F55C1B" w:rsidRDefault="00F55C1B" w:rsidP="00F55C1B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F55C1B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7E1A80" w14:textId="0EEDDB76" w:rsidR="00521461" w:rsidRDefault="00F55C1B">
    <w:pPr>
      <w:pBdr>
        <w:top w:val="nil"/>
        <w:left w:val="nil"/>
        <w:bottom w:val="nil"/>
        <w:right w:val="nil"/>
        <w:between w:val="nil"/>
      </w:pBdr>
      <w:tabs>
        <w:tab w:val="right" w:pos="8755"/>
      </w:tabs>
      <w:rPr>
        <w:color w:val="000000"/>
      </w:rPr>
    </w:pPr>
    <w:r>
      <w:rPr>
        <w:i/>
        <w:iCs/>
        <w:noProof/>
        <w:color w:val="000000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5608EFC5" wp14:editId="1B2EBF52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1560099344" name="Cuadro de texto 3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72C1E10" w14:textId="028A14CC" w:rsidR="00F55C1B" w:rsidRPr="00F55C1B" w:rsidRDefault="00F55C1B" w:rsidP="00F55C1B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F55C1B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08EFC5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7" type="#_x0000_t202" alt="PÚBLICO" style="position:absolute;margin-left:0;margin-top:0;width:73.55pt;height:33.3pt;z-index:25166233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472C1E10" w14:textId="028A14CC" w:rsidR="00F55C1B" w:rsidRPr="00F55C1B" w:rsidRDefault="00F55C1B" w:rsidP="00F55C1B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F55C1B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/>
        <w:iCs/>
        <w:color w:val="000000"/>
      </w:rPr>
      <w:t xml:space="preserve">Anexo 9. Datos de subrogación </w:t>
    </w:r>
    <w:r>
      <w:rPr>
        <w:i/>
        <w:iCs/>
        <w:color w:val="000000"/>
      </w:rPr>
      <w:tab/>
    </w:r>
    <w:r>
      <w:rPr>
        <w:color w:val="000000"/>
      </w:rPr>
      <w:t xml:space="preserve">Página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separate"/>
    </w:r>
    <w:r>
      <w:rPr>
        <w:b/>
        <w:bCs/>
        <w:noProof/>
        <w:color w:val="000000"/>
      </w:rPr>
      <w:t>1</w:t>
    </w:r>
    <w:r>
      <w:rPr>
        <w:b/>
        <w:bCs/>
        <w:color w:val="000000"/>
      </w:rPr>
      <w:fldChar w:fldCharType="end"/>
    </w:r>
    <w:r>
      <w:rPr>
        <w:color w:val="000000"/>
      </w:rPr>
      <w:t xml:space="preserve"> de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>
      <w:rPr>
        <w:b/>
        <w:bCs/>
        <w:noProof/>
        <w:color w:val="000000"/>
      </w:rPr>
      <w:t>1</w:t>
    </w:r>
    <w:r>
      <w:rPr>
        <w:b/>
        <w:bCs/>
        <w:color w:val="00000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75EE5" w14:textId="49FBB0C7" w:rsidR="00F55C1B" w:rsidRDefault="00F55C1B">
    <w:pPr>
      <w:pStyle w:val="Piedepgina"/>
      <w:ind w:left="0" w:hanging="2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57B9A2F3" wp14:editId="1CACE7FD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1374257627" name="Cuadro de texto 1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2EE5AB8" w14:textId="0D1B030A" w:rsidR="00F55C1B" w:rsidRPr="00F55C1B" w:rsidRDefault="00F55C1B" w:rsidP="00F55C1B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F55C1B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B9A2F3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8" type="#_x0000_t202" alt="PÚBLICO" style="position:absolute;left:0;text-align:left;margin-left:0;margin-top:0;width:73.55pt;height:33.3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" filled="f" stroked="f">
              <v:fill o:detectmouseclick="t"/>
              <v:textbox style="mso-fit-shape-to-text:t" inset="20pt,0,0,15pt">
                <w:txbxContent>
                  <w:p w14:paraId="02EE5AB8" w14:textId="0D1B030A" w:rsidR="00F55C1B" w:rsidRPr="00F55C1B" w:rsidRDefault="00F55C1B" w:rsidP="00F55C1B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F55C1B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7E1A81" w14:textId="77777777" w:rsidR="00F55C1B" w:rsidRDefault="00F55C1B">
      <w:r>
        <w:separator/>
      </w:r>
    </w:p>
  </w:footnote>
  <w:footnote w:type="continuationSeparator" w:id="0">
    <w:p w14:paraId="777E1A83" w14:textId="77777777" w:rsidR="00F55C1B" w:rsidRDefault="00F55C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308E8B" w14:textId="77777777" w:rsidR="00F55C1B" w:rsidRDefault="00F55C1B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7E1A7E" w14:textId="60999250" w:rsidR="00521461" w:rsidRDefault="00F55C1B">
    <w:pPr>
      <w:pBdr>
        <w:top w:val="nil"/>
        <w:left w:val="nil"/>
        <w:bottom w:val="nil"/>
        <w:right w:val="nil"/>
        <w:between w:val="nil"/>
      </w:pBdr>
      <w:ind w:left="567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 </w:t>
    </w:r>
    <w:r w:rsidRPr="00F55C1B">
      <w:rPr>
        <w:i/>
        <w:iCs/>
        <w:color w:val="000000"/>
        <w:sz w:val="16"/>
        <w:szCs w:val="16"/>
      </w:rPr>
      <w:t>LICT/99/024/2025/0008</w:t>
    </w:r>
    <w:r>
      <w:rPr>
        <w:i/>
        <w:iCs/>
        <w:color w:val="000000"/>
        <w:sz w:val="16"/>
        <w:szCs w:val="16"/>
      </w:rPr>
      <w:t xml:space="preserve"> </w:t>
    </w:r>
    <w:r>
      <w:rPr>
        <w:i/>
        <w:iCs/>
        <w:color w:val="000000"/>
        <w:sz w:val="16"/>
        <w:szCs w:val="16"/>
      </w:rPr>
      <w:t>- Contratación del Servicio de Mantenimiento Integral de las Instalaciones del hospital de FREMAP Mutua Colaboradora con la Seguridad Social nº 61, sitas en la C/ Rúa de Feliciano Rolán, 12 de Vigo</w: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777E1A83" wp14:editId="725C351B">
          <wp:simplePos x="0" y="0"/>
          <wp:positionH relativeFrom="column">
            <wp:posOffset>-589914</wp:posOffset>
          </wp:positionH>
          <wp:positionV relativeFrom="paragraph">
            <wp:posOffset>-90804</wp:posOffset>
          </wp:positionV>
          <wp:extent cx="581025" cy="371475"/>
          <wp:effectExtent l="0" t="0" r="0" b="0"/>
          <wp:wrapTopAndBottom distT="0" distB="0"/>
          <wp:docPr id="2" name="image2.png" descr="FREMAP SIN APELLI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FREMAP SIN APELLI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1025" cy="371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77E1A7F" w14:textId="77777777" w:rsidR="00521461" w:rsidRDefault="00521461">
    <w:pPr>
      <w:pBdr>
        <w:top w:val="nil"/>
        <w:left w:val="nil"/>
        <w:bottom w:val="nil"/>
        <w:right w:val="nil"/>
        <w:between w:val="nil"/>
      </w:pBdr>
      <w:jc w:val="both"/>
      <w:rPr>
        <w:color w:val="000000"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C4693A" w14:textId="77777777" w:rsidR="00F55C1B" w:rsidRDefault="00F55C1B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C2505E"/>
    <w:multiLevelType w:val="multilevel"/>
    <w:tmpl w:val="C1FA168A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306591488">
    <w:abstractNumId w:val="0"/>
  </w:num>
  <w:num w:numId="2" w16cid:durableId="121708183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467868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7814416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1108115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1461"/>
    <w:rsid w:val="00355043"/>
    <w:rsid w:val="00521461"/>
    <w:rsid w:val="00F55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7E1A49"/>
  <w15:docId w15:val="{2E84C0B7-50B6-4099-B6AB-3B3C9FB62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COFRE"/>
    <w:next w:val="NormalCOFRE"/>
    <w:uiPriority w:val="9"/>
    <w:qFormat/>
    <w:pPr>
      <w:keepNext/>
      <w:widowControl w:val="0"/>
      <w:numPr>
        <w:numId w:val="1"/>
      </w:numPr>
      <w:pBdr>
        <w:bottom w:val="single" w:sz="12" w:space="1" w:color="C00000"/>
      </w:pBdr>
      <w:spacing w:before="240" w:after="240"/>
      <w:ind w:left="-1" w:hanging="1"/>
      <w:textboxTightWrap w:val="allLines"/>
    </w:pPr>
    <w:rPr>
      <w:b/>
      <w:color w:val="000000"/>
      <w:kern w:val="32"/>
      <w:sz w:val="28"/>
      <w:szCs w:val="28"/>
      <w:lang w:eastAsia="es-ES"/>
    </w:rPr>
  </w:style>
  <w:style w:type="paragraph" w:styleId="Ttulo2">
    <w:name w:val="heading 2"/>
    <w:basedOn w:val="NormalCOFRE"/>
    <w:next w:val="NormalCOFRE"/>
    <w:uiPriority w:val="9"/>
    <w:semiHidden/>
    <w:unhideWhenUsed/>
    <w:qFormat/>
    <w:pPr>
      <w:numPr>
        <w:ilvl w:val="1"/>
        <w:numId w:val="1"/>
      </w:numPr>
      <w:pBdr>
        <w:between w:val="single" w:sz="6" w:space="1" w:color="auto"/>
      </w:pBdr>
      <w:overflowPunct w:val="0"/>
      <w:autoSpaceDE w:val="0"/>
      <w:autoSpaceDN w:val="0"/>
      <w:adjustRightInd w:val="0"/>
      <w:spacing w:after="160"/>
      <w:ind w:left="-1" w:hanging="1"/>
      <w:textAlignment w:val="baseline"/>
      <w:outlineLvl w:val="1"/>
    </w:pPr>
    <w:rPr>
      <w:b/>
      <w:sz w:val="24"/>
      <w:szCs w:val="24"/>
      <w:lang w:eastAsia="es-ES"/>
    </w:rPr>
  </w:style>
  <w:style w:type="paragraph" w:styleId="Ttulo3">
    <w:name w:val="heading 3"/>
    <w:basedOn w:val="NormalCOFRE"/>
    <w:next w:val="Sangranormal"/>
    <w:uiPriority w:val="9"/>
    <w:semiHidden/>
    <w:unhideWhenUsed/>
    <w:qFormat/>
    <w:pPr>
      <w:numPr>
        <w:ilvl w:val="2"/>
        <w:numId w:val="2"/>
      </w:numPr>
      <w:overflowPunct w:val="0"/>
      <w:autoSpaceDE w:val="0"/>
      <w:autoSpaceDN w:val="0"/>
      <w:adjustRightInd w:val="0"/>
      <w:spacing w:after="120"/>
      <w:ind w:left="2126" w:hanging="708"/>
      <w:textAlignment w:val="baseline"/>
      <w:outlineLvl w:val="2"/>
    </w:pPr>
    <w:rPr>
      <w:rFonts w:cs="Arial"/>
      <w:b/>
      <w:szCs w:val="24"/>
      <w:lang w:eastAsia="es-ES"/>
    </w:rPr>
  </w:style>
  <w:style w:type="paragraph" w:styleId="Ttulo4">
    <w:name w:val="heading 4"/>
    <w:basedOn w:val="NormalCOFRE"/>
    <w:next w:val="Sangranormal"/>
    <w:uiPriority w:val="9"/>
    <w:semiHidden/>
    <w:unhideWhenUsed/>
    <w:qFormat/>
    <w:pPr>
      <w:numPr>
        <w:ilvl w:val="3"/>
        <w:numId w:val="3"/>
      </w:numPr>
      <w:overflowPunct w:val="0"/>
      <w:autoSpaceDE w:val="0"/>
      <w:autoSpaceDN w:val="0"/>
      <w:adjustRightInd w:val="0"/>
      <w:ind w:left="-1" w:hanging="1"/>
      <w:textAlignment w:val="baseline"/>
      <w:outlineLvl w:val="3"/>
    </w:pPr>
    <w:rPr>
      <w:rFonts w:ascii="Arial" w:hAnsi="Arial" w:cs="Arial"/>
      <w:sz w:val="24"/>
      <w:szCs w:val="24"/>
      <w:u w:val="single"/>
      <w:lang w:eastAsia="es-ES"/>
    </w:rPr>
  </w:style>
  <w:style w:type="paragraph" w:styleId="Ttulo5">
    <w:name w:val="heading 5"/>
    <w:basedOn w:val="NormalCOFRE"/>
    <w:next w:val="Sangranormal"/>
    <w:uiPriority w:val="9"/>
    <w:semiHidden/>
    <w:unhideWhenUsed/>
    <w:qFormat/>
    <w:pPr>
      <w:numPr>
        <w:ilvl w:val="4"/>
        <w:numId w:val="3"/>
      </w:numPr>
      <w:overflowPunct w:val="0"/>
      <w:autoSpaceDE w:val="0"/>
      <w:autoSpaceDN w:val="0"/>
      <w:adjustRightInd w:val="0"/>
      <w:ind w:left="-1" w:hanging="1"/>
      <w:textAlignment w:val="baseline"/>
      <w:outlineLvl w:val="4"/>
    </w:pPr>
    <w:rPr>
      <w:rFonts w:ascii="Arial" w:hAnsi="Arial" w:cs="Arial"/>
      <w:b/>
      <w:sz w:val="20"/>
      <w:szCs w:val="24"/>
      <w:lang w:eastAsia="es-ES"/>
    </w:rPr>
  </w:style>
  <w:style w:type="paragraph" w:styleId="Ttulo6">
    <w:name w:val="heading 6"/>
    <w:basedOn w:val="NormalCOFRE"/>
    <w:next w:val="Sangranormal"/>
    <w:uiPriority w:val="9"/>
    <w:semiHidden/>
    <w:unhideWhenUsed/>
    <w:qFormat/>
    <w:pPr>
      <w:numPr>
        <w:ilvl w:val="5"/>
        <w:numId w:val="3"/>
      </w:numPr>
      <w:overflowPunct w:val="0"/>
      <w:autoSpaceDE w:val="0"/>
      <w:autoSpaceDN w:val="0"/>
      <w:adjustRightInd w:val="0"/>
      <w:ind w:left="-1" w:hanging="1"/>
      <w:textAlignment w:val="baseline"/>
      <w:outlineLvl w:val="5"/>
    </w:pPr>
    <w:rPr>
      <w:rFonts w:ascii="Arial" w:eastAsia="Times New Roman" w:hAnsi="Arial" w:cs="Arial"/>
      <w:sz w:val="20"/>
      <w:szCs w:val="24"/>
      <w:u w:val="single"/>
      <w:lang w:eastAsia="es-ES"/>
    </w:rPr>
  </w:style>
  <w:style w:type="paragraph" w:styleId="Ttulo7">
    <w:name w:val="heading 7"/>
    <w:basedOn w:val="NormalCOFRE"/>
    <w:next w:val="Sangranormal"/>
    <w:pPr>
      <w:numPr>
        <w:ilvl w:val="6"/>
        <w:numId w:val="3"/>
      </w:numPr>
      <w:overflowPunct w:val="0"/>
      <w:autoSpaceDE w:val="0"/>
      <w:autoSpaceDN w:val="0"/>
      <w:adjustRightInd w:val="0"/>
      <w:ind w:left="-1" w:hanging="1"/>
      <w:textAlignment w:val="baseline"/>
      <w:outlineLvl w:val="6"/>
    </w:pPr>
    <w:rPr>
      <w:rFonts w:ascii="Arial" w:eastAsia="Times New Roman" w:hAnsi="Arial" w:cs="Arial"/>
      <w:i/>
      <w:sz w:val="20"/>
      <w:szCs w:val="24"/>
      <w:lang w:eastAsia="es-ES"/>
    </w:rPr>
  </w:style>
  <w:style w:type="paragraph" w:styleId="Ttulo8">
    <w:name w:val="heading 8"/>
    <w:basedOn w:val="NormalCOFRE"/>
    <w:next w:val="Sangranormal"/>
    <w:pPr>
      <w:numPr>
        <w:ilvl w:val="7"/>
        <w:numId w:val="3"/>
      </w:numPr>
      <w:overflowPunct w:val="0"/>
      <w:autoSpaceDE w:val="0"/>
      <w:autoSpaceDN w:val="0"/>
      <w:adjustRightInd w:val="0"/>
      <w:ind w:left="0" w:firstLine="0"/>
      <w:textAlignment w:val="baseline"/>
      <w:outlineLvl w:val="7"/>
    </w:pPr>
    <w:rPr>
      <w:rFonts w:ascii="Arial" w:eastAsia="Times New Roman" w:hAnsi="Arial" w:cs="Arial"/>
      <w:i/>
      <w:sz w:val="20"/>
      <w:szCs w:val="24"/>
      <w:lang w:eastAsia="es-ES"/>
    </w:rPr>
  </w:style>
  <w:style w:type="paragraph" w:styleId="Ttulo9">
    <w:name w:val="heading 9"/>
    <w:basedOn w:val="NormalCOFRE"/>
    <w:next w:val="Sangranormal"/>
    <w:pPr>
      <w:numPr>
        <w:ilvl w:val="8"/>
        <w:numId w:val="4"/>
      </w:numPr>
      <w:overflowPunct w:val="0"/>
      <w:autoSpaceDE w:val="0"/>
      <w:autoSpaceDN w:val="0"/>
      <w:adjustRightInd w:val="0"/>
      <w:ind w:left="0" w:firstLine="0"/>
      <w:textAlignment w:val="baseline"/>
      <w:outlineLvl w:val="8"/>
    </w:pPr>
    <w:rPr>
      <w:rFonts w:ascii="Arial" w:eastAsia="Times New Roman" w:hAnsi="Arial" w:cs="Arial"/>
      <w:i/>
      <w:sz w:val="20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NormalCOFRE">
    <w:name w:val="Normal;COFRE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position w:val="-1"/>
      <w:sz w:val="22"/>
      <w:szCs w:val="22"/>
      <w:lang w:val="es-ES" w:eastAsia="en-US"/>
    </w:rPr>
  </w:style>
  <w:style w:type="character" w:customStyle="1" w:styleId="EstiloCorreo15">
    <w:name w:val="EstiloCorreo15"/>
    <w:rPr>
      <w:rFonts w:ascii="Arial" w:hAnsi="Arial" w:cs="Arial"/>
      <w:color w:val="auto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EstiloCorreo16">
    <w:name w:val="EstiloCorreo16"/>
    <w:rPr>
      <w:rFonts w:ascii="Arial" w:hAnsi="Arial" w:cs="Arial"/>
      <w:color w:val="auto"/>
      <w:w w:val="100"/>
      <w:position w:val="-1"/>
      <w:sz w:val="20"/>
      <w:effect w:val="none"/>
      <w:vertAlign w:val="baseline"/>
      <w:cs w:val="0"/>
      <w:em w:val="none"/>
    </w:rPr>
  </w:style>
  <w:style w:type="paragraph" w:styleId="Encabezado">
    <w:name w:val="header"/>
    <w:basedOn w:val="NormalCOFRE"/>
  </w:style>
  <w:style w:type="paragraph" w:styleId="Piedepgina">
    <w:name w:val="footer"/>
    <w:basedOn w:val="NormalCOFRE"/>
    <w:rPr>
      <w:lang/>
    </w:rPr>
  </w:style>
  <w:style w:type="paragraph" w:customStyle="1" w:styleId="Estilo1">
    <w:name w:val="Estilo1"/>
    <w:basedOn w:val="NormalCOFRE"/>
  </w:style>
  <w:style w:type="character" w:customStyle="1" w:styleId="Estilo1Car">
    <w:name w:val="Estilo1 Car"/>
    <w:rPr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paragraph" w:styleId="Prrafodelista">
    <w:name w:val="List Paragraph"/>
    <w:basedOn w:val="NormalCOFRE"/>
    <w:pPr>
      <w:ind w:left="720"/>
      <w:contextualSpacing/>
      <w:jc w:val="left"/>
    </w:pPr>
    <w:rPr>
      <w:szCs w:val="24"/>
      <w:lang w:eastAsia="es-ES"/>
    </w:rPr>
  </w:style>
  <w:style w:type="character" w:customStyle="1" w:styleId="Ttulo1Car">
    <w:name w:val="Título 1 Car"/>
    <w:rPr>
      <w:b/>
      <w:color w:val="000000"/>
      <w:w w:val="100"/>
      <w:kern w:val="32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2Car">
    <w:name w:val="Título 2 Car"/>
    <w:rPr>
      <w:b/>
      <w:w w:val="100"/>
      <w:position w:val="-1"/>
      <w:sz w:val="24"/>
      <w:szCs w:val="24"/>
      <w:effect w:val="none"/>
      <w:vertAlign w:val="baseline"/>
      <w:cs w:val="0"/>
      <w:em w:val="none"/>
      <w:lang w:val="es-ES"/>
    </w:rPr>
  </w:style>
  <w:style w:type="character" w:customStyle="1" w:styleId="Ttulo3Car">
    <w:name w:val="Título 3 Car"/>
    <w:rPr>
      <w:rFonts w:ascii="Calibri" w:hAnsi="Calibri" w:cs="Arial"/>
      <w:b/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character" w:customStyle="1" w:styleId="Ttulo4Car">
    <w:name w:val="Título 4 Car"/>
    <w:rPr>
      <w:rFonts w:ascii="Arial" w:hAnsi="Arial" w:cs="Arial"/>
      <w:w w:val="100"/>
      <w:position w:val="-1"/>
      <w:sz w:val="24"/>
      <w:szCs w:val="24"/>
      <w:u w:val="single"/>
      <w:effect w:val="none"/>
      <w:vertAlign w:val="baseline"/>
      <w:cs w:val="0"/>
      <w:em w:val="none"/>
      <w:lang w:val="es-ES"/>
    </w:rPr>
  </w:style>
  <w:style w:type="character" w:customStyle="1" w:styleId="Ttulo5Car">
    <w:name w:val="Título 5 Car"/>
    <w:rPr>
      <w:rFonts w:ascii="Arial" w:hAnsi="Arial" w:cs="Arial"/>
      <w:b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styleId="Textoennegrita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PrrafodelistaCar">
    <w:name w:val="Párrafo de lista Car"/>
    <w:rPr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character" w:styleId="nfasisintenso">
    <w:name w:val="Intense Emphasis"/>
    <w:rPr>
      <w:b/>
      <w:bCs/>
      <w:i/>
      <w:iCs/>
      <w:color w:val="4F81BD"/>
      <w:w w:val="100"/>
      <w:position w:val="-1"/>
      <w:effect w:val="none"/>
      <w:vertAlign w:val="baseline"/>
      <w:cs w:val="0"/>
      <w:em w:val="none"/>
    </w:rPr>
  </w:style>
  <w:style w:type="paragraph" w:styleId="TtuloTDC">
    <w:name w:val="TOC Heading"/>
    <w:basedOn w:val="Ttulo1"/>
    <w:next w:val="NormalCOFRE"/>
    <w:pPr>
      <w:widowControl/>
      <w:numPr>
        <w:numId w:val="0"/>
      </w:numPr>
      <w:pBdr>
        <w:bottom w:val="none" w:sz="0" w:space="0" w:color="auto"/>
      </w:pBdr>
      <w:spacing w:after="60"/>
      <w:ind w:leftChars="-1" w:left="-1" w:hangingChars="1" w:hanging="1"/>
      <w:textboxTightWrap w:val="none"/>
      <w:outlineLvl w:val="9"/>
    </w:pPr>
    <w:rPr>
      <w:rFonts w:ascii="Calibri Light" w:eastAsia="Times New Roman" w:hAnsi="Calibri Light" w:cs="Times New Roman"/>
      <w:bCs/>
      <w:color w:val="auto"/>
      <w:sz w:val="32"/>
      <w:szCs w:val="32"/>
      <w:lang w:eastAsia="en-US"/>
    </w:rPr>
  </w:style>
  <w:style w:type="paragraph" w:customStyle="1" w:styleId="COFRETITULOGRANDE">
    <w:name w:val="COFRE TITULO GRANDE"/>
    <w:basedOn w:val="NormalCOFRE"/>
    <w:next w:val="NormalCOFRE"/>
    <w:pPr>
      <w:widowControl w:val="0"/>
      <w:pBdr>
        <w:top w:val="single" w:sz="12" w:space="1" w:color="C00000"/>
        <w:left w:val="single" w:sz="12" w:space="4" w:color="C00000"/>
        <w:bottom w:val="single" w:sz="12" w:space="1" w:color="C00000"/>
        <w:right w:val="single" w:sz="12" w:space="4" w:color="C00000"/>
      </w:pBdr>
      <w:ind w:left="284"/>
      <w:jc w:val="center"/>
    </w:pPr>
    <w:rPr>
      <w:b/>
      <w:sz w:val="36"/>
      <w:szCs w:val="20"/>
      <w:lang w:eastAsia="es-ES"/>
    </w:rPr>
  </w:style>
  <w:style w:type="character" w:customStyle="1" w:styleId="COFRETITULOGRANDECar">
    <w:name w:val="COFRE TITULO GRANDE Car"/>
    <w:rPr>
      <w:b/>
      <w:w w:val="100"/>
      <w:position w:val="-1"/>
      <w:sz w:val="36"/>
      <w:effect w:val="none"/>
      <w:vertAlign w:val="baseline"/>
      <w:cs w:val="0"/>
      <w:em w:val="none"/>
      <w:lang w:val="es-ES"/>
    </w:rPr>
  </w:style>
  <w:style w:type="character" w:customStyle="1" w:styleId="Estilo4">
    <w:name w:val="Estilo4"/>
    <w:rPr>
      <w:rFonts w:ascii="Arial" w:hAnsi="Arial"/>
      <w:b/>
      <w:w w:val="100"/>
      <w:position w:val="-1"/>
      <w:sz w:val="40"/>
      <w:effect w:val="none"/>
      <w:vertAlign w:val="baseline"/>
      <w:cs w:val="0"/>
      <w:em w:val="none"/>
    </w:rPr>
  </w:style>
  <w:style w:type="character" w:customStyle="1" w:styleId="PiedepginaCar">
    <w:name w:val="Pie de página Car"/>
    <w:rPr>
      <w:rFonts w:ascii="Calibri" w:hAnsi="Calibri" w:cs="Arial"/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stilo18">
    <w:name w:val="Estilo18"/>
    <w:rPr>
      <w:rFonts w:ascii="Arial" w:hAnsi="Arial"/>
      <w:i/>
      <w:w w:val="100"/>
      <w:position w:val="-1"/>
      <w:sz w:val="20"/>
      <w:effect w:val="none"/>
      <w:vertAlign w:val="baseline"/>
      <w:cs w:val="0"/>
      <w:em w:val="none"/>
    </w:rPr>
  </w:style>
  <w:style w:type="paragraph" w:styleId="Sangradetextonormal">
    <w:name w:val="Body Text Indent"/>
    <w:basedOn w:val="NormalCOFRE"/>
    <w:pPr>
      <w:overflowPunct w:val="0"/>
      <w:autoSpaceDE w:val="0"/>
      <w:autoSpaceDN w:val="0"/>
      <w:adjustRightInd w:val="0"/>
      <w:spacing w:line="240" w:lineRule="auto"/>
      <w:ind w:left="540"/>
      <w:textAlignment w:val="baseline"/>
    </w:pPr>
    <w:rPr>
      <w:rFonts w:ascii="Century Gothic" w:hAnsi="Century Gothic" w:cs="Times New Roman"/>
      <w:sz w:val="18"/>
      <w:szCs w:val="20"/>
    </w:rPr>
  </w:style>
  <w:style w:type="character" w:customStyle="1" w:styleId="SangradetextonormalCar">
    <w:name w:val="Sangría de texto normal Car"/>
    <w:rPr>
      <w:rFonts w:ascii="Century Gothic" w:hAnsi="Century Gothic"/>
      <w:w w:val="100"/>
      <w:position w:val="-1"/>
      <w:sz w:val="18"/>
      <w:effect w:val="none"/>
      <w:vertAlign w:val="baseline"/>
      <w:cs w:val="0"/>
      <w:em w:val="none"/>
    </w:rPr>
  </w:style>
  <w:style w:type="character" w:styleId="Textodelmarcadordeposicin">
    <w:name w:val="Placeholder Text"/>
    <w:rPr>
      <w:color w:val="808080"/>
      <w:w w:val="100"/>
      <w:position w:val="-1"/>
      <w:effect w:val="none"/>
      <w:vertAlign w:val="baseline"/>
      <w:cs w:val="0"/>
      <w:em w:val="none"/>
    </w:rPr>
  </w:style>
  <w:style w:type="paragraph" w:customStyle="1" w:styleId="Normal0">
    <w:name w:val="Normal_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">
    <w:name w:val="tabl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">
    <w:name w:val="Normal_1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2">
    <w:name w:val="Normal_2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3">
    <w:name w:val="Normal_3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4">
    <w:name w:val="Normal_4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0">
    <w:name w:val="table_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5">
    <w:name w:val="Normal_5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paragraph" w:customStyle="1" w:styleId="Normal6">
    <w:name w:val="Normal_6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character" w:customStyle="1" w:styleId="negrita">
    <w:name w:val="negrita"/>
    <w:rPr>
      <w:b/>
      <w:bCs/>
      <w:w w:val="100"/>
      <w:position w:val="-1"/>
      <w:effect w:val="none"/>
      <w:vertAlign w:val="baseline"/>
      <w:cs w:val="0"/>
      <w:em w:val="none"/>
      <w:lang/>
    </w:rPr>
  </w:style>
  <w:style w:type="paragraph" w:customStyle="1" w:styleId="Normal7">
    <w:name w:val="Normal_7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8">
    <w:name w:val="Normal_8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1">
    <w:name w:val="table_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9">
    <w:name w:val="Normal_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2">
    <w:name w:val="table_2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0">
    <w:name w:val="Normal_1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paragraph" w:customStyle="1" w:styleId="Normal11">
    <w:name w:val="Normal_1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3">
    <w:name w:val="table_3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2">
    <w:name w:val="Normal_12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3">
    <w:name w:val="Normal_13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4">
    <w:name w:val="Normal_14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Estilo2">
    <w:name w:val="Estilo2"/>
    <w:basedOn w:val="NormalCOFRE"/>
  </w:style>
  <w:style w:type="paragraph" w:customStyle="1" w:styleId="Estilo3">
    <w:name w:val="Estilo3"/>
    <w:basedOn w:val="NormalCOFRE"/>
  </w:style>
  <w:style w:type="paragraph" w:customStyle="1" w:styleId="Estilo5">
    <w:name w:val="Estilo5"/>
    <w:basedOn w:val="NormalCOFRE"/>
  </w:style>
  <w:style w:type="paragraph" w:customStyle="1" w:styleId="Estilo6">
    <w:name w:val="Estilo6"/>
    <w:basedOn w:val="NormalCOFRE"/>
  </w:style>
  <w:style w:type="paragraph" w:customStyle="1" w:styleId="TIT1">
    <w:name w:val="TIT1"/>
    <w:basedOn w:val="Prrafodelista"/>
    <w:pPr>
      <w:tabs>
        <w:tab w:val="num" w:pos="720"/>
      </w:tabs>
      <w:jc w:val="both"/>
    </w:pPr>
  </w:style>
  <w:style w:type="paragraph" w:styleId="Sangranormal">
    <w:name w:val="Normal Indent"/>
    <w:basedOn w:val="NormalCOFRE"/>
    <w:qFormat/>
    <w:pPr>
      <w:ind w:left="708"/>
    </w:pPr>
  </w:style>
  <w:style w:type="character" w:customStyle="1" w:styleId="Ttulo6Car">
    <w:name w:val="Título 6 Car"/>
    <w:rPr>
      <w:rFonts w:ascii="Arial" w:eastAsia="Times New Roman" w:hAnsi="Arial" w:cs="Arial"/>
      <w:w w:val="100"/>
      <w:position w:val="-1"/>
      <w:szCs w:val="24"/>
      <w:u w:val="single"/>
      <w:effect w:val="none"/>
      <w:vertAlign w:val="baseline"/>
      <w:cs w:val="0"/>
      <w:em w:val="none"/>
      <w:lang w:val="es-ES"/>
    </w:rPr>
  </w:style>
  <w:style w:type="character" w:customStyle="1" w:styleId="Ttulo7Car">
    <w:name w:val="Título 7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customStyle="1" w:styleId="Ttulo8Car">
    <w:name w:val="Título 8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customStyle="1" w:styleId="Ttulo9Car">
    <w:name w:val="Título 9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paragraph" w:customStyle="1" w:styleId="Normal15">
    <w:name w:val="Normal_15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table" w:customStyle="1" w:styleId="table4">
    <w:name w:val="table_4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egrita0">
    <w:name w:val="negrita_0"/>
    <w:rPr>
      <w:b/>
      <w:bCs/>
      <w:w w:val="100"/>
      <w:position w:val="-1"/>
      <w:effect w:val="none"/>
      <w:vertAlign w:val="baseline"/>
      <w:cs w:val="0"/>
      <w:em w:val="none"/>
      <w:lang/>
    </w:rPr>
  </w:style>
  <w:style w:type="paragraph" w:customStyle="1" w:styleId="Normal16">
    <w:name w:val="Normal_16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7">
    <w:name w:val="Normal_17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/>
    </w:rPr>
  </w:style>
  <w:style w:type="table" w:customStyle="1" w:styleId="table5">
    <w:name w:val="table_5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ylIsg/RQSL2/BuRKXIUb3Slb4w==">CgMxLjA4AHIhMU9XRjdQcmZfbnF3a1VIZE40T3d3ejdiN0VoUGNlUkdI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184</Words>
  <Characters>1018</Characters>
  <Application>Microsoft Office Word</Application>
  <DocSecurity>0</DocSecurity>
  <Lines>8</Lines>
  <Paragraphs>2</Paragraphs>
  <ScaleCrop>false</ScaleCrop>
  <Company/>
  <LinksUpToDate>false</LinksUpToDate>
  <CharactersWithSpaces>1200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Enriquez González, David</dc:creator>
  <cp:lastModifiedBy>Pillalaza Ponce, Kimberly Stefania</cp:lastModifiedBy>
  <cp:revision>2</cp:revision>
  <dcterms:created xsi:type="dcterms:W3CDTF">2026-01-20T13:56:00Z</dcterms:created>
  <dcterms:modified xsi:type="dcterms:W3CDTF">2026-03-25T14:00:00Z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0x010100A13C7C5CE315CA4BA3425F4EE05B7185</vt:lpwstr>
  </property>
  <property fmtid="{D5CDD505-2E9C-101B-9397-08002B2CF9AE}" pid="3" name="ClassificationContentMarkingFooterShapeIds">
    <vt:lpwstr>51e981db,a14e368,5cfd3a10</vt:lpwstr>
  </property>
  <property fmtid="{D5CDD505-2E9C-101B-9397-08002B2CF9AE}" pid="4" name="ClassificationContentMarkingFooterFontProps">
    <vt:lpwstr>#008000,15,Calibri</vt:lpwstr>
  </property>
  <property fmtid="{D5CDD505-2E9C-101B-9397-08002B2CF9AE}" pid="5" name="ClassificationContentMarkingFooterText">
    <vt:lpwstr>PÚBLICO</vt:lpwstr>
  </property>
  <property fmtid="{D5CDD505-2E9C-101B-9397-08002B2CF9AE}" pid="6" name="MSIP_Label_2c0a8209-6590-4cef-adb7-80fa47675d6e_Enabled">
    <vt:lpwstr>true</vt:lpwstr>
  </property>
  <property fmtid="{D5CDD505-2E9C-101B-9397-08002B2CF9AE}" pid="7" name="MSIP_Label_2c0a8209-6590-4cef-adb7-80fa47675d6e_SetDate">
    <vt:lpwstr>2026-03-25T14:00:24Z</vt:lpwstr>
  </property>
  <property fmtid="{D5CDD505-2E9C-101B-9397-08002B2CF9AE}" pid="8" name="MSIP_Label_2c0a8209-6590-4cef-adb7-80fa47675d6e_Method">
    <vt:lpwstr>Standard</vt:lpwstr>
  </property>
  <property fmtid="{D5CDD505-2E9C-101B-9397-08002B2CF9AE}" pid="9" name="MSIP_Label_2c0a8209-6590-4cef-adb7-80fa47675d6e_Name">
    <vt:lpwstr>FREMAP_Publico</vt:lpwstr>
  </property>
  <property fmtid="{D5CDD505-2E9C-101B-9397-08002B2CF9AE}" pid="10" name="MSIP_Label_2c0a8209-6590-4cef-adb7-80fa47675d6e_SiteId">
    <vt:lpwstr>99cff6d8-6977-4e4e-bf84-a3a534ac8aad</vt:lpwstr>
  </property>
  <property fmtid="{D5CDD505-2E9C-101B-9397-08002B2CF9AE}" pid="11" name="MSIP_Label_2c0a8209-6590-4cef-adb7-80fa47675d6e_ActionId">
    <vt:lpwstr>9a60d24c-3dfa-4151-a7fd-49970f45309f</vt:lpwstr>
  </property>
  <property fmtid="{D5CDD505-2E9C-101B-9397-08002B2CF9AE}" pid="12" name="MSIP_Label_2c0a8209-6590-4cef-adb7-80fa47675d6e_ContentBits">
    <vt:lpwstr>2</vt:lpwstr>
  </property>
  <property fmtid="{D5CDD505-2E9C-101B-9397-08002B2CF9AE}" pid="13" name="MSIP_Label_2c0a8209-6590-4cef-adb7-80fa47675d6e_Tag">
    <vt:lpwstr>10, 3, 0, 1</vt:lpwstr>
  </property>
</Properties>
</file>